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7035D" w14:textId="08E6299D" w:rsidR="009B5D8C" w:rsidRDefault="5A6900E7" w:rsidP="00671406">
      <w:pPr>
        <w:spacing w:after="0"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EELNÕU</w:t>
      </w:r>
    </w:p>
    <w:p w14:paraId="7C3CFC5C" w14:textId="558AE428" w:rsidR="009B5D8C" w:rsidRDefault="009B5D8C" w:rsidP="00671406">
      <w:pPr>
        <w:spacing w:after="0" w:line="240" w:lineRule="auto"/>
        <w:jc w:val="both"/>
        <w:rPr>
          <w:rFonts w:ascii="Times New Roman" w:eastAsia="Times New Roman" w:hAnsi="Times New Roman" w:cs="Times New Roman"/>
          <w:color w:val="000000" w:themeColor="text1"/>
        </w:rPr>
      </w:pPr>
    </w:p>
    <w:p w14:paraId="24EA7A91" w14:textId="10FD2D73" w:rsidR="009B5D8C" w:rsidRDefault="009B5D8C" w:rsidP="00671406">
      <w:pPr>
        <w:spacing w:after="0" w:line="240" w:lineRule="auto"/>
        <w:jc w:val="both"/>
        <w:rPr>
          <w:rFonts w:ascii="Times New Roman" w:eastAsia="Times New Roman" w:hAnsi="Times New Roman" w:cs="Times New Roman"/>
          <w:color w:val="000000" w:themeColor="text1"/>
        </w:rPr>
      </w:pPr>
    </w:p>
    <w:p w14:paraId="60782BFF" w14:textId="4EA8DECB" w:rsidR="009B5D8C" w:rsidRDefault="5A6900E7" w:rsidP="00671406">
      <w:pPr>
        <w:spacing w:after="0"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VABARIIGI VALITSUS</w:t>
      </w:r>
    </w:p>
    <w:p w14:paraId="25483276" w14:textId="39FB6D4A" w:rsidR="009B5D8C" w:rsidRDefault="009B5D8C" w:rsidP="00671406">
      <w:pPr>
        <w:spacing w:after="0" w:line="240" w:lineRule="auto"/>
        <w:jc w:val="both"/>
        <w:rPr>
          <w:rFonts w:ascii="Times New Roman" w:eastAsia="Times New Roman" w:hAnsi="Times New Roman" w:cs="Times New Roman"/>
          <w:color w:val="000000" w:themeColor="text1"/>
        </w:rPr>
      </w:pPr>
    </w:p>
    <w:p w14:paraId="6BD41BE6" w14:textId="489E8D24" w:rsidR="009B5D8C" w:rsidRDefault="009B5D8C" w:rsidP="00671406">
      <w:pPr>
        <w:spacing w:after="0" w:line="240" w:lineRule="auto"/>
        <w:jc w:val="both"/>
        <w:rPr>
          <w:rFonts w:ascii="Times New Roman" w:eastAsia="Times New Roman" w:hAnsi="Times New Roman" w:cs="Times New Roman"/>
          <w:color w:val="000000" w:themeColor="text1"/>
        </w:rPr>
      </w:pPr>
    </w:p>
    <w:p w14:paraId="64EB4231" w14:textId="0EEF229B" w:rsidR="009B5D8C" w:rsidRDefault="009B5D8C" w:rsidP="00671406">
      <w:pPr>
        <w:spacing w:after="0" w:line="240" w:lineRule="auto"/>
        <w:jc w:val="both"/>
        <w:rPr>
          <w:rFonts w:ascii="Times New Roman" w:eastAsia="Times New Roman" w:hAnsi="Times New Roman" w:cs="Times New Roman"/>
          <w:color w:val="000000" w:themeColor="text1"/>
        </w:rPr>
      </w:pPr>
    </w:p>
    <w:p w14:paraId="7AB53BAC" w14:textId="7355BFDF" w:rsidR="009B5D8C" w:rsidRDefault="5A6900E7" w:rsidP="00671406">
      <w:pPr>
        <w:spacing w:after="0"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ISTUNGI PROTOKOLL</w:t>
      </w:r>
    </w:p>
    <w:p w14:paraId="36F6DB2F" w14:textId="6FA5061A" w:rsidR="009B5D8C" w:rsidRDefault="5A6900E7" w:rsidP="00671406">
      <w:pPr>
        <w:spacing w:after="0"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Tallinn, Stenbocki maja</w:t>
      </w:r>
    </w:p>
    <w:p w14:paraId="2765DB94" w14:textId="0134A7F5" w:rsidR="009B5D8C" w:rsidRDefault="5A6900E7" w:rsidP="00671406">
      <w:pPr>
        <w:spacing w:after="0" w:line="240" w:lineRule="auto"/>
        <w:ind w:left="4320" w:firstLine="720"/>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 oktoober 2026. a nr</w:t>
      </w:r>
    </w:p>
    <w:p w14:paraId="266B8EE5" w14:textId="40A2FFB4" w:rsidR="009B5D8C" w:rsidRDefault="009B5D8C" w:rsidP="00671406">
      <w:pPr>
        <w:spacing w:after="0" w:line="240" w:lineRule="auto"/>
        <w:jc w:val="both"/>
        <w:rPr>
          <w:rFonts w:ascii="Times New Roman" w:eastAsia="Times New Roman" w:hAnsi="Times New Roman" w:cs="Times New Roman"/>
          <w:color w:val="000000" w:themeColor="text1"/>
        </w:rPr>
      </w:pPr>
    </w:p>
    <w:p w14:paraId="718EB41C" w14:textId="27D21AFC" w:rsidR="009B5D8C" w:rsidRDefault="009B5D8C" w:rsidP="00671406">
      <w:pPr>
        <w:spacing w:after="0" w:line="240" w:lineRule="auto"/>
        <w:jc w:val="both"/>
        <w:rPr>
          <w:rFonts w:ascii="Times New Roman" w:eastAsia="Times New Roman" w:hAnsi="Times New Roman" w:cs="Times New Roman"/>
          <w:color w:val="000000" w:themeColor="text1"/>
        </w:rPr>
      </w:pPr>
    </w:p>
    <w:p w14:paraId="3A64CE11" w14:textId="5E61076C" w:rsidR="009B5D8C" w:rsidRDefault="009B5D8C" w:rsidP="00671406">
      <w:pPr>
        <w:spacing w:after="0" w:line="240" w:lineRule="auto"/>
        <w:jc w:val="both"/>
        <w:rPr>
          <w:rFonts w:ascii="Times New Roman" w:eastAsia="Times New Roman" w:hAnsi="Times New Roman" w:cs="Times New Roman"/>
          <w:color w:val="000000" w:themeColor="text1"/>
        </w:rPr>
      </w:pPr>
    </w:p>
    <w:p w14:paraId="562271C4" w14:textId="24311189" w:rsidR="009B5D8C" w:rsidRDefault="5A6900E7" w:rsidP="00671406">
      <w:pPr>
        <w:spacing w:after="0"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Päevakorrapunkt nr …</w:t>
      </w:r>
    </w:p>
    <w:p w14:paraId="6B428F5E" w14:textId="1E56E471" w:rsidR="009B5D8C" w:rsidRDefault="009B5D8C" w:rsidP="00671406">
      <w:pPr>
        <w:spacing w:after="0" w:line="240" w:lineRule="auto"/>
        <w:jc w:val="both"/>
        <w:rPr>
          <w:rFonts w:ascii="Times New Roman" w:eastAsia="Times New Roman" w:hAnsi="Times New Roman" w:cs="Times New Roman"/>
          <w:color w:val="000000" w:themeColor="text1"/>
        </w:rPr>
      </w:pPr>
    </w:p>
    <w:p w14:paraId="301D1A02" w14:textId="5AC681CB" w:rsidR="009B5D8C" w:rsidRDefault="009B5D8C" w:rsidP="00671406">
      <w:pPr>
        <w:spacing w:after="0" w:line="240" w:lineRule="auto"/>
        <w:jc w:val="both"/>
        <w:rPr>
          <w:rFonts w:ascii="Times New Roman" w:eastAsia="Times New Roman" w:hAnsi="Times New Roman" w:cs="Times New Roman"/>
          <w:color w:val="000000" w:themeColor="text1"/>
        </w:rPr>
      </w:pPr>
    </w:p>
    <w:p w14:paraId="095D1C8D" w14:textId="3B50B0BC" w:rsidR="009B5D8C" w:rsidRDefault="5A6900E7" w:rsidP="00671406">
      <w:pPr>
        <w:widowControl w:val="0"/>
        <w:spacing w:after="120"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b/>
          <w:bCs/>
          <w:color w:val="000000" w:themeColor="text1"/>
        </w:rPr>
        <w:t>Eesti seisukohad Euroopa Liidu keskkonnanõukogu 1</w:t>
      </w:r>
      <w:r w:rsidR="34D3ED9E" w:rsidRPr="2517F17E">
        <w:rPr>
          <w:rFonts w:ascii="Times New Roman" w:eastAsia="Times New Roman" w:hAnsi="Times New Roman" w:cs="Times New Roman"/>
          <w:b/>
          <w:bCs/>
          <w:color w:val="000000" w:themeColor="text1"/>
        </w:rPr>
        <w:t>2</w:t>
      </w:r>
      <w:r w:rsidRPr="2517F17E">
        <w:rPr>
          <w:rFonts w:ascii="Times New Roman" w:eastAsia="Times New Roman" w:hAnsi="Times New Roman" w:cs="Times New Roman"/>
          <w:b/>
          <w:bCs/>
          <w:color w:val="000000" w:themeColor="text1"/>
        </w:rPr>
        <w:t xml:space="preserve">. </w:t>
      </w:r>
      <w:r w:rsidR="21C76549" w:rsidRPr="2517F17E">
        <w:rPr>
          <w:rFonts w:ascii="Times New Roman" w:eastAsia="Times New Roman" w:hAnsi="Times New Roman" w:cs="Times New Roman"/>
          <w:b/>
          <w:bCs/>
          <w:color w:val="000000" w:themeColor="text1"/>
        </w:rPr>
        <w:t xml:space="preserve">oktoobri </w:t>
      </w:r>
      <w:r w:rsidRPr="2517F17E">
        <w:rPr>
          <w:rFonts w:ascii="Times New Roman" w:eastAsia="Times New Roman" w:hAnsi="Times New Roman" w:cs="Times New Roman"/>
          <w:b/>
          <w:bCs/>
          <w:color w:val="000000" w:themeColor="text1"/>
        </w:rPr>
        <w:t>202</w:t>
      </w:r>
      <w:r w:rsidR="1E4EAC5C" w:rsidRPr="2517F17E">
        <w:rPr>
          <w:rFonts w:ascii="Times New Roman" w:eastAsia="Times New Roman" w:hAnsi="Times New Roman" w:cs="Times New Roman"/>
          <w:b/>
          <w:bCs/>
          <w:color w:val="000000" w:themeColor="text1"/>
        </w:rPr>
        <w:t>6</w:t>
      </w:r>
      <w:r w:rsidRPr="2517F17E">
        <w:rPr>
          <w:rFonts w:ascii="Times New Roman" w:eastAsia="Times New Roman" w:hAnsi="Times New Roman" w:cs="Times New Roman"/>
          <w:b/>
          <w:bCs/>
          <w:color w:val="000000" w:themeColor="text1"/>
        </w:rPr>
        <w:t>. a istungil</w:t>
      </w:r>
    </w:p>
    <w:p w14:paraId="1172555D" w14:textId="4EF8B567" w:rsidR="009B5D8C" w:rsidRDefault="5A6900E7" w:rsidP="00671406">
      <w:pPr>
        <w:widowControl w:val="0"/>
        <w:spacing w:after="120"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Kiita heaks järgmised energeetika- ja keskkonnaministri esitatud seisukohad Euroopa Liidu keskkonnanõukogu 1</w:t>
      </w:r>
      <w:r w:rsidR="7A0EF626" w:rsidRPr="2517F17E">
        <w:rPr>
          <w:rFonts w:ascii="Times New Roman" w:eastAsia="Times New Roman" w:hAnsi="Times New Roman" w:cs="Times New Roman"/>
          <w:color w:val="000000" w:themeColor="text1"/>
        </w:rPr>
        <w:t>2</w:t>
      </w:r>
      <w:r w:rsidRPr="2517F17E">
        <w:rPr>
          <w:rFonts w:ascii="Times New Roman" w:eastAsia="Times New Roman" w:hAnsi="Times New Roman" w:cs="Times New Roman"/>
          <w:color w:val="000000" w:themeColor="text1"/>
        </w:rPr>
        <w:t xml:space="preserve">. </w:t>
      </w:r>
      <w:r w:rsidR="636D9683" w:rsidRPr="2517F17E">
        <w:rPr>
          <w:rFonts w:ascii="Times New Roman" w:eastAsia="Times New Roman" w:hAnsi="Times New Roman" w:cs="Times New Roman"/>
          <w:color w:val="000000" w:themeColor="text1"/>
        </w:rPr>
        <w:t>o</w:t>
      </w:r>
      <w:r w:rsidR="3C38E992" w:rsidRPr="2517F17E">
        <w:rPr>
          <w:rFonts w:ascii="Times New Roman" w:eastAsia="Times New Roman" w:hAnsi="Times New Roman" w:cs="Times New Roman"/>
          <w:color w:val="000000" w:themeColor="text1"/>
        </w:rPr>
        <w:t xml:space="preserve">ktoobri </w:t>
      </w:r>
      <w:r w:rsidRPr="2517F17E">
        <w:rPr>
          <w:rFonts w:ascii="Times New Roman" w:eastAsia="Times New Roman" w:hAnsi="Times New Roman" w:cs="Times New Roman"/>
          <w:color w:val="000000" w:themeColor="text1"/>
        </w:rPr>
        <w:t>202</w:t>
      </w:r>
      <w:r w:rsidR="248C2580" w:rsidRPr="2517F17E">
        <w:rPr>
          <w:rFonts w:ascii="Times New Roman" w:eastAsia="Times New Roman" w:hAnsi="Times New Roman" w:cs="Times New Roman"/>
          <w:color w:val="000000" w:themeColor="text1"/>
        </w:rPr>
        <w:t>6</w:t>
      </w:r>
      <w:r w:rsidRPr="2517F17E">
        <w:rPr>
          <w:rFonts w:ascii="Times New Roman" w:eastAsia="Times New Roman" w:hAnsi="Times New Roman" w:cs="Times New Roman"/>
          <w:color w:val="000000" w:themeColor="text1"/>
        </w:rPr>
        <w:t>. a istungil:</w:t>
      </w:r>
    </w:p>
    <w:p w14:paraId="2BF8A0B6" w14:textId="3ABC77F7" w:rsidR="4B66307E" w:rsidRDefault="4B66307E" w:rsidP="00671406">
      <w:pPr>
        <w:pStyle w:val="Loendilik"/>
        <w:numPr>
          <w:ilvl w:val="0"/>
          <w:numId w:val="1"/>
        </w:numPr>
        <w:spacing w:line="240" w:lineRule="auto"/>
        <w:jc w:val="both"/>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Volitatud esindaja määramise nõude peatamine pakendi- ja pakendijäätmete määruse</w:t>
      </w:r>
      <w:r w:rsidR="00671406">
        <w:rPr>
          <w:rFonts w:ascii="Times New Roman" w:eastAsia="Times New Roman" w:hAnsi="Times New Roman" w:cs="Times New Roman"/>
          <w:color w:val="000000" w:themeColor="text1"/>
        </w:rPr>
        <w:t xml:space="preserve">s </w:t>
      </w:r>
      <w:r w:rsidRPr="2517F17E">
        <w:rPr>
          <w:rFonts w:ascii="Times New Roman" w:eastAsia="Times New Roman" w:hAnsi="Times New Roman" w:cs="Times New Roman"/>
          <w:color w:val="000000" w:themeColor="text1"/>
        </w:rPr>
        <w:t xml:space="preserve">keskkonnaõiguse lihtsustamispaketi raames  </w:t>
      </w:r>
    </w:p>
    <w:p w14:paraId="64CE83A9" w14:textId="487D1DA0" w:rsidR="009B5D8C" w:rsidRDefault="74B6E69C" w:rsidP="00671406">
      <w:pPr>
        <w:pStyle w:val="Loendilik"/>
        <w:spacing w:after="0" w:line="240" w:lineRule="auto"/>
        <w:jc w:val="both"/>
      </w:pPr>
      <w:r w:rsidRPr="0A43FB4A">
        <w:rPr>
          <w:rFonts w:ascii="Times New Roman" w:eastAsia="Times New Roman" w:hAnsi="Times New Roman" w:cs="Times New Roman"/>
          <w:color w:val="000000" w:themeColor="text1"/>
        </w:rPr>
        <w:t xml:space="preserve">1.1 </w:t>
      </w:r>
      <w:r w:rsidR="059D8E4B" w:rsidRPr="0A43FB4A">
        <w:rPr>
          <w:rFonts w:ascii="Times New Roman" w:eastAsia="Times New Roman" w:hAnsi="Times New Roman" w:cs="Times New Roman"/>
          <w:color w:val="000000" w:themeColor="text1"/>
        </w:rPr>
        <w:t>Eesti toetab keskkonnaõiguse lihtsustamise paketteelnõus väikesi pakendikoguseid turule toovate ettevõtjate ajutist vabastamist volitatud esindaja määramise kohustusest  kuni 1. jaanuarini 2035</w:t>
      </w:r>
      <w:r w:rsidR="00671406">
        <w:rPr>
          <w:rFonts w:ascii="Times New Roman" w:eastAsia="Times New Roman" w:hAnsi="Times New Roman" w:cs="Times New Roman"/>
          <w:color w:val="000000" w:themeColor="text1"/>
        </w:rPr>
        <w:t>. a</w:t>
      </w:r>
      <w:r w:rsidR="059D8E4B" w:rsidRPr="0A43FB4A">
        <w:rPr>
          <w:rFonts w:ascii="Times New Roman" w:eastAsia="Times New Roman" w:hAnsi="Times New Roman" w:cs="Times New Roman"/>
          <w:color w:val="000000" w:themeColor="text1"/>
        </w:rPr>
        <w:t xml:space="preserve"> või kuni E</w:t>
      </w:r>
      <w:r w:rsidR="003F6640">
        <w:rPr>
          <w:rFonts w:ascii="Times New Roman" w:eastAsia="Times New Roman" w:hAnsi="Times New Roman" w:cs="Times New Roman"/>
          <w:color w:val="000000" w:themeColor="text1"/>
        </w:rPr>
        <w:t xml:space="preserve">uroopa </w:t>
      </w:r>
      <w:r w:rsidR="059D8E4B" w:rsidRPr="0A43FB4A">
        <w:rPr>
          <w:rFonts w:ascii="Times New Roman" w:eastAsia="Times New Roman" w:hAnsi="Times New Roman" w:cs="Times New Roman"/>
          <w:color w:val="000000" w:themeColor="text1"/>
        </w:rPr>
        <w:t>Li</w:t>
      </w:r>
      <w:r w:rsidR="003F6640">
        <w:rPr>
          <w:rFonts w:ascii="Times New Roman" w:eastAsia="Times New Roman" w:hAnsi="Times New Roman" w:cs="Times New Roman"/>
          <w:color w:val="000000" w:themeColor="text1"/>
        </w:rPr>
        <w:t>idu</w:t>
      </w:r>
      <w:r w:rsidR="059D8E4B" w:rsidRPr="0A43FB4A">
        <w:rPr>
          <w:rFonts w:ascii="Times New Roman" w:eastAsia="Times New Roman" w:hAnsi="Times New Roman" w:cs="Times New Roman"/>
          <w:color w:val="000000" w:themeColor="text1"/>
        </w:rPr>
        <w:t xml:space="preserve"> õiguses sätestatakse praegusega võrreldes paremini väikeettevõtjaid arvestav laiendatud tootjavastutuse süsteem. Eesti eelistab, et vabastuse saavad ettevõtjad, kelle pakendikogus jääb alla 1 tonni aastas liikmesriigi kohta, kuid saame lävendi täpse suuruse </w:t>
      </w:r>
      <w:r w:rsidR="00671406">
        <w:rPr>
          <w:rFonts w:ascii="Times New Roman" w:eastAsia="Times New Roman" w:hAnsi="Times New Roman" w:cs="Times New Roman"/>
          <w:color w:val="000000" w:themeColor="text1"/>
        </w:rPr>
        <w:t>suhtes</w:t>
      </w:r>
      <w:r w:rsidR="059D8E4B" w:rsidRPr="0A43FB4A">
        <w:rPr>
          <w:rFonts w:ascii="Times New Roman" w:eastAsia="Times New Roman" w:hAnsi="Times New Roman" w:cs="Times New Roman"/>
          <w:color w:val="000000" w:themeColor="text1"/>
        </w:rPr>
        <w:t xml:space="preserve"> olla paindlikud. Vabastust ei tuleks kohaldada kolmandates riikides asutatud tootjatele. </w:t>
      </w:r>
      <w:r w:rsidR="059D8E4B" w:rsidRPr="0A43FB4A">
        <w:t xml:space="preserve"> </w:t>
      </w:r>
    </w:p>
    <w:p w14:paraId="1F9E2BCB" w14:textId="50BF386D" w:rsidR="009B5D8C" w:rsidRDefault="009B5D8C" w:rsidP="00671406">
      <w:pPr>
        <w:pStyle w:val="Loendilik"/>
        <w:spacing w:after="0" w:line="240" w:lineRule="auto"/>
        <w:jc w:val="both"/>
        <w:rPr>
          <w:rFonts w:ascii="Times New Roman" w:eastAsia="Times New Roman" w:hAnsi="Times New Roman" w:cs="Times New Roman"/>
          <w:color w:val="000000" w:themeColor="text1"/>
        </w:rPr>
      </w:pPr>
    </w:p>
    <w:p w14:paraId="75E5AA43" w14:textId="4294DFCD" w:rsidR="009B5D8C" w:rsidRDefault="1A02A7D4" w:rsidP="00671406">
      <w:pPr>
        <w:pStyle w:val="Loendilik"/>
        <w:spacing w:after="0" w:line="240" w:lineRule="auto"/>
        <w:jc w:val="both"/>
      </w:pPr>
      <w:r w:rsidRPr="0A43FB4A">
        <w:rPr>
          <w:rFonts w:ascii="Times New Roman" w:eastAsia="Times New Roman" w:hAnsi="Times New Roman" w:cs="Times New Roman"/>
          <w:color w:val="000000" w:themeColor="text1"/>
        </w:rPr>
        <w:t xml:space="preserve">1.2 </w:t>
      </w:r>
      <w:r w:rsidR="1B5D53D2" w:rsidRPr="0A43FB4A">
        <w:rPr>
          <w:rFonts w:ascii="Times New Roman" w:eastAsia="Times New Roman" w:hAnsi="Times New Roman" w:cs="Times New Roman"/>
          <w:color w:val="000000" w:themeColor="text1"/>
        </w:rPr>
        <w:t xml:space="preserve">Püsiva tulevikulahendusena toetab Eesti väikesi pakendikoguseid turule toovate ettevõtjate vabastamist kõigist laiendatud tootjavastutuse kohustustest, mis hõlmavad lisaks volitatud esindaja määramisele ka registreerimist, aruandlust ja rahalisi kohustusi. Eesti saab olla paindlik täpse turule lastud pakendite koguse lävendi </w:t>
      </w:r>
      <w:r w:rsidR="00671406">
        <w:rPr>
          <w:rFonts w:ascii="Times New Roman" w:eastAsia="Times New Roman" w:hAnsi="Times New Roman" w:cs="Times New Roman"/>
          <w:color w:val="000000" w:themeColor="text1"/>
        </w:rPr>
        <w:t>suhtes</w:t>
      </w:r>
      <w:r w:rsidR="1B5D53D2" w:rsidRPr="0A43FB4A">
        <w:rPr>
          <w:rFonts w:ascii="Times New Roman" w:eastAsia="Times New Roman" w:hAnsi="Times New Roman" w:cs="Times New Roman"/>
          <w:color w:val="000000" w:themeColor="text1"/>
        </w:rPr>
        <w:t xml:space="preserve"> kui see jääb alla 500 kg aastas ettevõtja kohta ühes liikmesriigis. Alternatiivina toetab Eesti väga väikeste pakendikoguste laiendatud tootjavastutuse kohustuste ajutist peatamist kuni luuakse lahendus, mis võimaldab piiriüleseid laiendatud tootjavastutuse kohustusi täita ühe sisenemispunkti kaudu. Püsivat tootjavastutuse kohustustest vabastamist ei tuleks kohaldada kolmandates riikides asutatud tootjatele. Muudatuste tegemisel tuleb tagada digiplatvormidele ja digiplatvormidel toodete pakkujatele kehtivate kohustuste selgus.</w:t>
      </w:r>
    </w:p>
    <w:p w14:paraId="6F5AEFB3" w14:textId="6E76FAC5" w:rsidR="009B5D8C" w:rsidRDefault="009B5D8C" w:rsidP="00671406">
      <w:pPr>
        <w:widowControl w:val="0"/>
        <w:spacing w:after="120" w:line="240" w:lineRule="auto"/>
        <w:ind w:left="360" w:right="-2"/>
        <w:jc w:val="both"/>
        <w:rPr>
          <w:rFonts w:ascii="Times New Roman" w:eastAsia="Times New Roman" w:hAnsi="Times New Roman" w:cs="Times New Roman"/>
          <w:color w:val="000000" w:themeColor="text1"/>
        </w:rPr>
      </w:pPr>
    </w:p>
    <w:p w14:paraId="0892FD04" w14:textId="22A85C80" w:rsidR="606DCEED" w:rsidRDefault="606DCEED" w:rsidP="00671406">
      <w:pPr>
        <w:pStyle w:val="Loendilik"/>
        <w:numPr>
          <w:ilvl w:val="0"/>
          <w:numId w:val="1"/>
        </w:numPr>
        <w:spacing w:line="240" w:lineRule="auto"/>
        <w:rPr>
          <w:rFonts w:ascii="Times New Roman" w:eastAsia="Times New Roman" w:hAnsi="Times New Roman" w:cs="Times New Roman"/>
          <w:color w:val="000000" w:themeColor="text1"/>
        </w:rPr>
      </w:pPr>
      <w:r w:rsidRPr="2517F17E">
        <w:rPr>
          <w:rFonts w:ascii="Times New Roman" w:eastAsia="Times New Roman" w:hAnsi="Times New Roman" w:cs="Times New Roman"/>
          <w:color w:val="000000" w:themeColor="text1"/>
        </w:rPr>
        <w:t xml:space="preserve">Raskesõidukite CO2 standardite määruse lihtsustamine  </w:t>
      </w:r>
    </w:p>
    <w:p w14:paraId="7319A9A1" w14:textId="76633BCE" w:rsidR="6B2AF5C7" w:rsidRDefault="40B67CC0" w:rsidP="00671406">
      <w:pPr>
        <w:pStyle w:val="Loendilik"/>
        <w:spacing w:line="240" w:lineRule="auto"/>
        <w:jc w:val="both"/>
        <w:rPr>
          <w:rFonts w:ascii="Times New Roman" w:eastAsia="Times New Roman" w:hAnsi="Times New Roman" w:cs="Times New Roman"/>
        </w:rPr>
      </w:pPr>
      <w:r w:rsidRPr="0A43FB4A">
        <w:rPr>
          <w:rFonts w:ascii="Times New Roman" w:eastAsia="Times New Roman" w:hAnsi="Times New Roman" w:cs="Times New Roman"/>
          <w:color w:val="000000" w:themeColor="text1"/>
        </w:rPr>
        <w:t xml:space="preserve">2.1 </w:t>
      </w:r>
      <w:r w:rsidR="2212F8AD" w:rsidRPr="0A43FB4A">
        <w:rPr>
          <w:rFonts w:ascii="Times New Roman" w:eastAsia="Times New Roman" w:hAnsi="Times New Roman" w:cs="Times New Roman"/>
          <w:color w:val="000000" w:themeColor="text1"/>
        </w:rPr>
        <w:t>Võtta vastavalt Vabariigi Valitsuse seaduse § 20</w:t>
      </w:r>
      <w:r w:rsidR="2212F8AD" w:rsidRPr="0A43FB4A">
        <w:rPr>
          <w:rFonts w:ascii="Times New Roman" w:eastAsia="Times New Roman" w:hAnsi="Times New Roman" w:cs="Times New Roman"/>
          <w:color w:val="000000" w:themeColor="text1"/>
          <w:vertAlign w:val="superscript"/>
        </w:rPr>
        <w:t>1</w:t>
      </w:r>
      <w:r w:rsidR="2212F8AD" w:rsidRPr="0A43FB4A">
        <w:rPr>
          <w:rFonts w:ascii="Times New Roman" w:eastAsia="Times New Roman" w:hAnsi="Times New Roman" w:cs="Times New Roman"/>
          <w:color w:val="000000" w:themeColor="text1"/>
        </w:rPr>
        <w:t xml:space="preserve"> lõikele 3 teadmiseks energeetika- ja keskkonnaministri esitatud ülevaade uute raskeveokite CO</w:t>
      </w:r>
      <w:r w:rsidR="2212F8AD" w:rsidRPr="0A43FB4A">
        <w:rPr>
          <w:rFonts w:ascii="Times New Roman" w:eastAsia="Times New Roman" w:hAnsi="Times New Roman" w:cs="Times New Roman"/>
          <w:color w:val="000000" w:themeColor="text1"/>
          <w:vertAlign w:val="subscript"/>
        </w:rPr>
        <w:t>2</w:t>
      </w:r>
      <w:r w:rsidR="2212F8AD" w:rsidRPr="0A43FB4A">
        <w:rPr>
          <w:rFonts w:ascii="Times New Roman" w:eastAsia="Times New Roman" w:hAnsi="Times New Roman" w:cs="Times New Roman"/>
          <w:color w:val="000000" w:themeColor="text1"/>
        </w:rPr>
        <w:t>-eriheite normide täitmisele paindlikkust lisava määruse eelnõu lõpliku kokkuleppe toetamise kohta. Eelnõuga antakse raskeveokite tootjatele paindlikkus koguda aastatel 2025–2029 CO</w:t>
      </w:r>
      <w:r w:rsidR="2212F8AD" w:rsidRPr="0A43FB4A">
        <w:rPr>
          <w:rFonts w:ascii="Times New Roman" w:eastAsia="Times New Roman" w:hAnsi="Times New Roman" w:cs="Times New Roman"/>
          <w:color w:val="000000" w:themeColor="text1"/>
          <w:vertAlign w:val="subscript"/>
        </w:rPr>
        <w:t>2</w:t>
      </w:r>
      <w:r w:rsidR="2212F8AD" w:rsidRPr="0A43FB4A">
        <w:rPr>
          <w:rFonts w:ascii="Times New Roman" w:eastAsia="Times New Roman" w:hAnsi="Times New Roman" w:cs="Times New Roman"/>
          <w:color w:val="000000" w:themeColor="text1"/>
        </w:rPr>
        <w:t>-heite lisakrediite juhul, kui nende veokite keskmine CO</w:t>
      </w:r>
      <w:r w:rsidR="2212F8AD" w:rsidRPr="0A43FB4A">
        <w:rPr>
          <w:rFonts w:ascii="Times New Roman" w:eastAsia="Times New Roman" w:hAnsi="Times New Roman" w:cs="Times New Roman"/>
          <w:color w:val="000000" w:themeColor="text1"/>
          <w:vertAlign w:val="subscript"/>
        </w:rPr>
        <w:t>2</w:t>
      </w:r>
      <w:r w:rsidR="2212F8AD" w:rsidRPr="0A43FB4A">
        <w:rPr>
          <w:rFonts w:ascii="Times New Roman" w:eastAsia="Times New Roman" w:hAnsi="Times New Roman" w:cs="Times New Roman"/>
          <w:color w:val="000000" w:themeColor="text1"/>
        </w:rPr>
        <w:t xml:space="preserve">-eriheide jääb alla 2025. aasta eesmärgi. Eesti leiab, et selline lahendus aitab tootjatel sujuvamalt liikuda 2030. aasta eesmärkide </w:t>
      </w:r>
      <w:r w:rsidR="00671406" w:rsidRPr="00671406">
        <w:rPr>
          <w:rFonts w:ascii="Times New Roman" w:eastAsia="Times New Roman" w:hAnsi="Times New Roman" w:cs="Times New Roman"/>
          <w:color w:val="000000" w:themeColor="text1"/>
        </w:rPr>
        <w:t>saavuta</w:t>
      </w:r>
      <w:r w:rsidR="00671406">
        <w:rPr>
          <w:rFonts w:ascii="Times New Roman" w:eastAsia="Times New Roman" w:hAnsi="Times New Roman" w:cs="Times New Roman"/>
          <w:color w:val="000000" w:themeColor="text1"/>
        </w:rPr>
        <w:t>mis poole</w:t>
      </w:r>
      <w:r w:rsidR="2212F8AD" w:rsidRPr="0A43FB4A">
        <w:rPr>
          <w:rFonts w:ascii="Times New Roman" w:eastAsia="Times New Roman" w:hAnsi="Times New Roman" w:cs="Times New Roman"/>
          <w:color w:val="000000" w:themeColor="text1"/>
        </w:rPr>
        <w:t xml:space="preserve"> ning väldib ülemäärase heite tasude rakendumist.</w:t>
      </w:r>
      <w:r w:rsidR="63B32480" w:rsidRPr="0A43FB4A">
        <w:rPr>
          <w:rFonts w:ascii="Times New Roman" w:eastAsia="Times New Roman" w:hAnsi="Times New Roman" w:cs="Times New Roman"/>
          <w:color w:val="000000" w:themeColor="text1"/>
        </w:rPr>
        <w:t xml:space="preserve">   </w:t>
      </w:r>
      <w:r w:rsidR="63B32480" w:rsidRPr="0A43FB4A">
        <w:rPr>
          <w:rFonts w:ascii="Times New Roman" w:eastAsia="Times New Roman" w:hAnsi="Times New Roman" w:cs="Times New Roman"/>
        </w:rPr>
        <w:t xml:space="preserve"> </w:t>
      </w:r>
    </w:p>
    <w:p w14:paraId="2DE3E114" w14:textId="3FDAE963" w:rsidR="2517F17E" w:rsidRDefault="2517F17E" w:rsidP="00671406">
      <w:pPr>
        <w:pStyle w:val="Loendilik"/>
        <w:spacing w:line="240" w:lineRule="auto"/>
        <w:jc w:val="both"/>
        <w:rPr>
          <w:rFonts w:ascii="Times New Roman" w:eastAsia="Times New Roman" w:hAnsi="Times New Roman" w:cs="Times New Roman"/>
          <w:color w:val="000000" w:themeColor="text1"/>
        </w:rPr>
      </w:pPr>
    </w:p>
    <w:p w14:paraId="34C2B5CE" w14:textId="68F092FB" w:rsidR="009B5D8C" w:rsidRDefault="009B5D8C" w:rsidP="00671406">
      <w:pPr>
        <w:spacing w:line="240" w:lineRule="auto"/>
        <w:ind w:left="360"/>
        <w:rPr>
          <w:rFonts w:ascii="Times New Roman" w:eastAsia="Times New Roman" w:hAnsi="Times New Roman" w:cs="Times New Roman"/>
          <w:color w:val="000000" w:themeColor="text1"/>
        </w:rPr>
      </w:pPr>
    </w:p>
    <w:p w14:paraId="7D0033B7" w14:textId="78E6641C" w:rsidR="009B5D8C" w:rsidRDefault="009B5D8C" w:rsidP="00671406">
      <w:pPr>
        <w:spacing w:after="0" w:line="240" w:lineRule="auto"/>
        <w:jc w:val="both"/>
        <w:rPr>
          <w:rFonts w:ascii="Times New Roman" w:eastAsia="Times New Roman" w:hAnsi="Times New Roman" w:cs="Times New Roman"/>
          <w:i/>
          <w:iCs/>
          <w:color w:val="000000" w:themeColor="text1"/>
        </w:rPr>
      </w:pPr>
    </w:p>
    <w:p w14:paraId="23770374" w14:textId="474C3F9A" w:rsidR="009B5D8C" w:rsidRDefault="5A6900E7" w:rsidP="00671406">
      <w:pPr>
        <w:pStyle w:val="Kehatekst"/>
        <w:spacing w:after="0" w:line="240" w:lineRule="auto"/>
        <w:jc w:val="both"/>
        <w:rPr>
          <w:rFonts w:ascii="Times New Roman" w:eastAsia="Times New Roman" w:hAnsi="Times New Roman" w:cs="Times New Roman"/>
          <w:i/>
          <w:iCs/>
          <w:color w:val="000000" w:themeColor="text1"/>
        </w:rPr>
      </w:pPr>
      <w:r w:rsidRPr="2517F17E">
        <w:rPr>
          <w:rFonts w:ascii="Times New Roman" w:eastAsia="Times New Roman" w:hAnsi="Times New Roman" w:cs="Times New Roman"/>
          <w:color w:val="000000" w:themeColor="text1"/>
        </w:rPr>
        <w:t xml:space="preserve">Kristen </w:t>
      </w:r>
      <w:proofErr w:type="spellStart"/>
      <w:r w:rsidRPr="2517F17E">
        <w:rPr>
          <w:rFonts w:ascii="Times New Roman" w:eastAsia="Times New Roman" w:hAnsi="Times New Roman" w:cs="Times New Roman"/>
          <w:color w:val="000000" w:themeColor="text1"/>
        </w:rPr>
        <w:t>Michal</w:t>
      </w:r>
      <w:proofErr w:type="spellEnd"/>
      <w:r w:rsidRPr="2517F17E">
        <w:rPr>
          <w:rFonts w:ascii="Times New Roman" w:eastAsia="Times New Roman" w:hAnsi="Times New Roman" w:cs="Times New Roman"/>
          <w:color w:val="000000" w:themeColor="text1"/>
        </w:rPr>
        <w:t xml:space="preserve"> </w:t>
      </w:r>
      <w:r w:rsidR="20078F3D">
        <w:tab/>
      </w:r>
      <w:r w:rsidR="20078F3D">
        <w:tab/>
      </w:r>
      <w:r w:rsidR="20078F3D">
        <w:tab/>
      </w:r>
      <w:r w:rsidR="20078F3D">
        <w:tab/>
      </w:r>
      <w:r w:rsidRPr="2517F17E">
        <w:rPr>
          <w:rFonts w:ascii="Times New Roman" w:eastAsia="Times New Roman" w:hAnsi="Times New Roman" w:cs="Times New Roman"/>
          <w:color w:val="000000" w:themeColor="text1"/>
        </w:rPr>
        <w:t>Keit Kasemets</w:t>
      </w:r>
    </w:p>
    <w:p w14:paraId="3CA9F816" w14:textId="18EAFEF0" w:rsidR="009B5D8C" w:rsidRDefault="5A6900E7" w:rsidP="00671406">
      <w:pPr>
        <w:pStyle w:val="Kehatekst"/>
        <w:spacing w:after="0" w:line="240" w:lineRule="auto"/>
        <w:jc w:val="both"/>
        <w:rPr>
          <w:rFonts w:ascii="Times New Roman" w:eastAsia="Times New Roman" w:hAnsi="Times New Roman" w:cs="Times New Roman"/>
          <w:i/>
          <w:iCs/>
          <w:color w:val="000000" w:themeColor="text1"/>
        </w:rPr>
      </w:pPr>
      <w:r w:rsidRPr="2517F17E">
        <w:rPr>
          <w:rFonts w:ascii="Times New Roman" w:eastAsia="Times New Roman" w:hAnsi="Times New Roman" w:cs="Times New Roman"/>
          <w:color w:val="000000" w:themeColor="text1"/>
        </w:rPr>
        <w:t xml:space="preserve">Peaminister </w:t>
      </w:r>
      <w:r w:rsidR="20078F3D">
        <w:tab/>
      </w:r>
      <w:r w:rsidR="20078F3D">
        <w:tab/>
      </w:r>
      <w:r w:rsidR="20078F3D">
        <w:tab/>
      </w:r>
      <w:r w:rsidR="20078F3D">
        <w:tab/>
      </w:r>
      <w:r w:rsidR="20078F3D">
        <w:tab/>
      </w:r>
      <w:r w:rsidRPr="2517F17E">
        <w:rPr>
          <w:rFonts w:ascii="Times New Roman" w:eastAsia="Times New Roman" w:hAnsi="Times New Roman" w:cs="Times New Roman"/>
          <w:color w:val="000000" w:themeColor="text1"/>
        </w:rPr>
        <w:t>Riigisekretär</w:t>
      </w:r>
    </w:p>
    <w:p w14:paraId="4728856F" w14:textId="0CFD6298" w:rsidR="009B5D8C" w:rsidRDefault="009B5D8C" w:rsidP="00671406">
      <w:pPr>
        <w:spacing w:line="240" w:lineRule="auto"/>
        <w:rPr>
          <w:rFonts w:ascii="Times New Roman" w:eastAsia="Times New Roman" w:hAnsi="Times New Roman" w:cs="Times New Roman"/>
        </w:rPr>
      </w:pPr>
    </w:p>
    <w:sectPr w:rsidR="009B5D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064B7"/>
    <w:multiLevelType w:val="hybridMultilevel"/>
    <w:tmpl w:val="10E6C4F6"/>
    <w:lvl w:ilvl="0" w:tplc="AF024A86">
      <w:start w:val="1"/>
      <w:numFmt w:val="decimal"/>
      <w:lvlText w:val="%1."/>
      <w:lvlJc w:val="left"/>
      <w:pPr>
        <w:ind w:left="720" w:hanging="360"/>
      </w:pPr>
    </w:lvl>
    <w:lvl w:ilvl="1" w:tplc="663A36EE">
      <w:start w:val="1"/>
      <w:numFmt w:val="lowerLetter"/>
      <w:lvlText w:val="%2."/>
      <w:lvlJc w:val="left"/>
      <w:pPr>
        <w:ind w:left="1440" w:hanging="360"/>
      </w:pPr>
    </w:lvl>
    <w:lvl w:ilvl="2" w:tplc="9C7A92EE">
      <w:start w:val="1"/>
      <w:numFmt w:val="lowerRoman"/>
      <w:lvlText w:val="%3."/>
      <w:lvlJc w:val="right"/>
      <w:pPr>
        <w:ind w:left="2160" w:hanging="180"/>
      </w:pPr>
    </w:lvl>
    <w:lvl w:ilvl="3" w:tplc="1E68E636">
      <w:start w:val="1"/>
      <w:numFmt w:val="decimal"/>
      <w:lvlText w:val="%4."/>
      <w:lvlJc w:val="left"/>
      <w:pPr>
        <w:ind w:left="2880" w:hanging="360"/>
      </w:pPr>
    </w:lvl>
    <w:lvl w:ilvl="4" w:tplc="607E20E0">
      <w:start w:val="1"/>
      <w:numFmt w:val="lowerLetter"/>
      <w:lvlText w:val="%5."/>
      <w:lvlJc w:val="left"/>
      <w:pPr>
        <w:ind w:left="3600" w:hanging="360"/>
      </w:pPr>
    </w:lvl>
    <w:lvl w:ilvl="5" w:tplc="7304C308">
      <w:start w:val="1"/>
      <w:numFmt w:val="lowerRoman"/>
      <w:lvlText w:val="%6."/>
      <w:lvlJc w:val="right"/>
      <w:pPr>
        <w:ind w:left="4320" w:hanging="180"/>
      </w:pPr>
    </w:lvl>
    <w:lvl w:ilvl="6" w:tplc="9B76A44A">
      <w:start w:val="1"/>
      <w:numFmt w:val="decimal"/>
      <w:lvlText w:val="%7."/>
      <w:lvlJc w:val="left"/>
      <w:pPr>
        <w:ind w:left="5040" w:hanging="360"/>
      </w:pPr>
    </w:lvl>
    <w:lvl w:ilvl="7" w:tplc="3DCE6F0A">
      <w:start w:val="1"/>
      <w:numFmt w:val="lowerLetter"/>
      <w:lvlText w:val="%8."/>
      <w:lvlJc w:val="left"/>
      <w:pPr>
        <w:ind w:left="5760" w:hanging="360"/>
      </w:pPr>
    </w:lvl>
    <w:lvl w:ilvl="8" w:tplc="6EFC3728">
      <w:start w:val="1"/>
      <w:numFmt w:val="lowerRoman"/>
      <w:lvlText w:val="%9."/>
      <w:lvlJc w:val="right"/>
      <w:pPr>
        <w:ind w:left="6480" w:hanging="180"/>
      </w:pPr>
    </w:lvl>
  </w:abstractNum>
  <w:num w:numId="1" w16cid:durableId="56815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97D0FB"/>
    <w:rsid w:val="00051353"/>
    <w:rsid w:val="003F6640"/>
    <w:rsid w:val="00571A5F"/>
    <w:rsid w:val="00671406"/>
    <w:rsid w:val="009B5D8C"/>
    <w:rsid w:val="00FB72C2"/>
    <w:rsid w:val="059D8E4B"/>
    <w:rsid w:val="0793A91A"/>
    <w:rsid w:val="09BD0EEB"/>
    <w:rsid w:val="0A43FB4A"/>
    <w:rsid w:val="0AA27C03"/>
    <w:rsid w:val="0BD4E096"/>
    <w:rsid w:val="0CFD098B"/>
    <w:rsid w:val="1A02A7D4"/>
    <w:rsid w:val="1B5D53D2"/>
    <w:rsid w:val="1D70F38A"/>
    <w:rsid w:val="1E4EAC5C"/>
    <w:rsid w:val="20078F3D"/>
    <w:rsid w:val="21C76549"/>
    <w:rsid w:val="2212F8AD"/>
    <w:rsid w:val="223AD532"/>
    <w:rsid w:val="248C2580"/>
    <w:rsid w:val="2517F17E"/>
    <w:rsid w:val="28C0B62C"/>
    <w:rsid w:val="2F06552A"/>
    <w:rsid w:val="323B8510"/>
    <w:rsid w:val="34247EEE"/>
    <w:rsid w:val="34BF1623"/>
    <w:rsid w:val="34D3ED9E"/>
    <w:rsid w:val="3C38E992"/>
    <w:rsid w:val="3C3C4A95"/>
    <w:rsid w:val="40B67CC0"/>
    <w:rsid w:val="4497D0FB"/>
    <w:rsid w:val="478435BB"/>
    <w:rsid w:val="494B3832"/>
    <w:rsid w:val="4B66307E"/>
    <w:rsid w:val="5A6900E7"/>
    <w:rsid w:val="606DCEED"/>
    <w:rsid w:val="60866F3E"/>
    <w:rsid w:val="632F155F"/>
    <w:rsid w:val="636D9683"/>
    <w:rsid w:val="63B32480"/>
    <w:rsid w:val="65A90D98"/>
    <w:rsid w:val="6B2AF5C7"/>
    <w:rsid w:val="70580FD0"/>
    <w:rsid w:val="72298379"/>
    <w:rsid w:val="73E08DE2"/>
    <w:rsid w:val="74B6E69C"/>
    <w:rsid w:val="76E077AE"/>
    <w:rsid w:val="7A0EF626"/>
    <w:rsid w:val="7E558B1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F25B"/>
  <w15:chartTrackingRefBased/>
  <w15:docId w15:val="{93DFFB53-BBEB-47D7-ABB6-92675EAE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pPr>
      <w:ind w:left="720"/>
      <w:contextualSpacing/>
    </w:pPr>
  </w:style>
  <w:style w:type="character" w:customStyle="1" w:styleId="KehatekstMrk">
    <w:name w:val="Kehatekst Märk"/>
    <w:basedOn w:val="Liguvaikefont"/>
    <w:link w:val="Kehatekst"/>
    <w:uiPriority w:val="99"/>
  </w:style>
  <w:style w:type="paragraph" w:styleId="Kehatekst">
    <w:name w:val="Body Text"/>
    <w:basedOn w:val="Normaallaad"/>
    <w:link w:val="KehatekstMrk"/>
    <w:uiPriority w:val="99"/>
    <w:unhideWhenUse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E4B1F354F6D6342A40DEF7440F2DE5E" ma:contentTypeVersion="13" ma:contentTypeDescription="Loo uus dokument" ma:contentTypeScope="" ma:versionID="17141b647aa1b5cb4cda08a3e2ee45bf">
  <xsd:schema xmlns:xsd="http://www.w3.org/2001/XMLSchema" xmlns:xs="http://www.w3.org/2001/XMLSchema" xmlns:p="http://schemas.microsoft.com/office/2006/metadata/properties" xmlns:ns2="f10b97d0-cf17-4212-bbcd-0c306dff0242" xmlns:ns3="ac554976-7f87-4e05-a7d4-ac4cbec6a7cd" targetNamespace="http://schemas.microsoft.com/office/2006/metadata/properties" ma:root="true" ma:fieldsID="b36bee3daef8c1026750fd65c9746eed" ns2:_="" ns3:_="">
    <xsd:import namespace="f10b97d0-cf17-4212-bbcd-0c306dff0242"/>
    <xsd:import namespace="ac554976-7f87-4e05-a7d4-ac4cbec6a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b97d0-cf17-4212-bbcd-0c306dff0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554976-7f87-4e05-a7d4-ac4cbec6a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6b270-08e4-4562-9f61-57dd53c41b8b}" ma:internalName="TaxCatchAll" ma:showField="CatchAllData" ma:web="ac554976-7f87-4e05-a7d4-ac4cbec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c554976-7f87-4e05-a7d4-ac4cbec6a7cd" xsi:nil="true"/>
    <lcf76f155ced4ddcb4097134ff3c332f xmlns="f10b97d0-cf17-4212-bbcd-0c306dff02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CCD95A-6CA9-4922-9580-189ED0198904}">
  <ds:schemaRefs>
    <ds:schemaRef ds:uri="http://schemas.microsoft.com/sharepoint/v3/contenttype/forms"/>
  </ds:schemaRefs>
</ds:datastoreItem>
</file>

<file path=customXml/itemProps2.xml><?xml version="1.0" encoding="utf-8"?>
<ds:datastoreItem xmlns:ds="http://schemas.openxmlformats.org/officeDocument/2006/customXml" ds:itemID="{62CA0C38-3677-4CBB-A444-03D655C9F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b97d0-cf17-4212-bbcd-0c306dff0242"/>
    <ds:schemaRef ds:uri="ac554976-7f87-4e05-a7d4-ac4cbec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98A29-9BF4-46BD-BBF5-85A31AAE9E0E}">
  <ds:schemaRefs>
    <ds:schemaRef ds:uri="http://schemas.microsoft.com/office/2006/metadata/properties"/>
    <ds:schemaRef ds:uri="http://schemas.microsoft.com/office/infopath/2007/PartnerControls"/>
    <ds:schemaRef ds:uri="ac554976-7f87-4e05-a7d4-ac4cbec6a7cd"/>
    <ds:schemaRef ds:uri="f10b97d0-cf17-4212-bbcd-0c306dff024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295</Words>
  <Characters>2334</Characters>
  <Application>Microsoft Office Word</Application>
  <DocSecurity>0</DocSecurity>
  <Lines>37</Lines>
  <Paragraphs>6</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1. Protokollilise otsuse eelnõu</dc:title>
  <dc:subject/>
  <dc:creator>Eliise Merila - KLIM</dc:creator>
  <dc:description/>
  <cp:lastModifiedBy>Eliise Merila - KLIM</cp:lastModifiedBy>
  <cp:revision>5</cp:revision>
  <dcterms:created xsi:type="dcterms:W3CDTF">2026-10-01T16:26:00Z</dcterms:created>
  <dcterms:modified xsi:type="dcterms:W3CDTF">2026-10-06T13:16:00Z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0x0101008E4B1F354F6D6342A40DEF7440F2DE5E</vt:lpwstr>
  </property>
  <property fmtid="{D5CDD505-2E9C-101B-9397-08002B2CF9AE}" pid="3" name="MSIP_Label_defa4170-0d19-0005-0004-bc88714345d2_Enabled">
    <vt:lpwstr>true</vt:lpwstr>
  </property>
  <property fmtid="{D5CDD505-2E9C-101B-9397-08002B2CF9AE}" pid="4" name="MSIP_Label_defa4170-0d19-0005-0004-bc88714345d2_SetDate">
    <vt:lpwstr>2026-10-01T16:26:18Z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bc108cc5-6fda-4746-9ff1-ae57f75601a7</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Order">
    <vt:r8>17574200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et</vt:lpwstr>
  </property>
</Properties>
</file>